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85191" w14:textId="77777777" w:rsidR="009574A8" w:rsidRDefault="00F0215C">
      <w:pPr>
        <w:shd w:val="clear" w:color="auto" w:fill="FFFFFF"/>
        <w:spacing w:before="100" w:after="280" w:line="240" w:lineRule="auto"/>
        <w:jc w:val="center"/>
        <w:rPr>
          <w:rFonts w:ascii="Arial" w:eastAsia="Arial" w:hAnsi="Arial" w:cs="Arial"/>
          <w:b/>
          <w:i/>
          <w:sz w:val="23"/>
          <w:szCs w:val="23"/>
        </w:rPr>
      </w:pPr>
      <w:r>
        <w:rPr>
          <w:rFonts w:ascii="Arial" w:eastAsia="Arial" w:hAnsi="Arial" w:cs="Arial"/>
          <w:b/>
          <w:i/>
          <w:sz w:val="23"/>
          <w:szCs w:val="23"/>
        </w:rPr>
        <w:t>Privacy Policy</w:t>
      </w:r>
    </w:p>
    <w:p w14:paraId="20F85194" w14:textId="77777777" w:rsidR="009574A8" w:rsidRDefault="009574A8">
      <w:pPr>
        <w:shd w:val="clear" w:color="auto" w:fill="FFFFFF"/>
        <w:spacing w:before="100" w:after="280" w:line="240" w:lineRule="auto"/>
        <w:jc w:val="both"/>
        <w:rPr>
          <w:rFonts w:ascii="Arial" w:eastAsia="Arial" w:hAnsi="Arial" w:cs="Arial"/>
          <w:b/>
          <w:i/>
          <w:sz w:val="23"/>
          <w:szCs w:val="23"/>
        </w:rPr>
      </w:pPr>
    </w:p>
    <w:p w14:paraId="20F85195" w14:textId="18C7825B"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This privacy policy (</w:t>
      </w:r>
      <w:r>
        <w:rPr>
          <w:rFonts w:ascii="Arial" w:eastAsia="Arial" w:hAnsi="Arial" w:cs="Arial"/>
          <w:b/>
          <w:color w:val="000000"/>
          <w:sz w:val="23"/>
          <w:szCs w:val="23"/>
        </w:rPr>
        <w:t>Policy</w:t>
      </w:r>
      <w:r>
        <w:rPr>
          <w:rFonts w:ascii="Arial" w:eastAsia="Arial" w:hAnsi="Arial" w:cs="Arial"/>
          <w:color w:val="000000"/>
          <w:sz w:val="23"/>
          <w:szCs w:val="23"/>
        </w:rPr>
        <w:t>) is intended to inform you of the types of personal information ( </w:t>
      </w:r>
      <w:r>
        <w:rPr>
          <w:rFonts w:ascii="Arial" w:eastAsia="Arial" w:hAnsi="Arial" w:cs="Arial"/>
          <w:b/>
          <w:color w:val="000000"/>
          <w:sz w:val="23"/>
          <w:szCs w:val="23"/>
        </w:rPr>
        <w:t>we</w:t>
      </w:r>
      <w:r>
        <w:rPr>
          <w:rFonts w:ascii="Arial" w:eastAsia="Arial" w:hAnsi="Arial" w:cs="Arial"/>
          <w:color w:val="000000"/>
          <w:sz w:val="23"/>
          <w:szCs w:val="23"/>
        </w:rPr>
        <w:t> or </w:t>
      </w:r>
      <w:r>
        <w:rPr>
          <w:rFonts w:ascii="Arial" w:eastAsia="Arial" w:hAnsi="Arial" w:cs="Arial"/>
          <w:b/>
          <w:color w:val="000000"/>
          <w:sz w:val="23"/>
          <w:szCs w:val="23"/>
        </w:rPr>
        <w:t>us</w:t>
      </w:r>
      <w:r>
        <w:rPr>
          <w:rFonts w:ascii="Arial" w:eastAsia="Arial" w:hAnsi="Arial" w:cs="Arial"/>
          <w:color w:val="000000"/>
          <w:sz w:val="23"/>
          <w:szCs w:val="23"/>
        </w:rPr>
        <w:t>) collects</w:t>
      </w:r>
      <w:r>
        <w:rPr>
          <w:rFonts w:ascii="Arial" w:eastAsia="Arial" w:hAnsi="Arial" w:cs="Arial"/>
          <w:color w:val="000000"/>
          <w:sz w:val="23"/>
          <w:szCs w:val="23"/>
        </w:rPr>
        <w:t>, as well as our policies and practices regarding the collection, use, and disclosure of that information through the web pages at</w:t>
      </w:r>
      <w:r>
        <w:rPr>
          <w:rFonts w:ascii="Arial" w:eastAsia="Arial" w:hAnsi="Arial" w:cs="Arial"/>
          <w:color w:val="000000"/>
          <w:sz w:val="23"/>
          <w:szCs w:val="23"/>
        </w:rPr>
        <w:t xml:space="preserve"> </w:t>
      </w:r>
      <w:hyperlink r:id="rId8" w:history="1">
        <w:r w:rsidR="00960C44" w:rsidRPr="007D0F61">
          <w:rPr>
            <w:rStyle w:val="Hyperlink"/>
            <w:rFonts w:ascii="Arial" w:eastAsia="Arial" w:hAnsi="Arial" w:cs="Arial"/>
            <w:sz w:val="23"/>
            <w:szCs w:val="23"/>
          </w:rPr>
          <w:t>www.seonorthsydney.com.au</w:t>
        </w:r>
      </w:hyperlink>
      <w:r w:rsidR="00960C44">
        <w:rPr>
          <w:rFonts w:ascii="Arial" w:eastAsia="Arial" w:hAnsi="Arial" w:cs="Arial"/>
          <w:color w:val="000000"/>
          <w:sz w:val="23"/>
          <w:szCs w:val="23"/>
        </w:rPr>
        <w:t>.</w:t>
      </w:r>
    </w:p>
    <w:p w14:paraId="20F85196"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respect your rights to privacy under the </w:t>
      </w:r>
      <w:r>
        <w:rPr>
          <w:rFonts w:ascii="Arial" w:eastAsia="Arial" w:hAnsi="Arial" w:cs="Arial"/>
          <w:i/>
          <w:color w:val="000000"/>
          <w:sz w:val="23"/>
          <w:szCs w:val="23"/>
        </w:rPr>
        <w:t>Privacy A</w:t>
      </w:r>
      <w:r>
        <w:rPr>
          <w:rFonts w:ascii="Arial" w:eastAsia="Arial" w:hAnsi="Arial" w:cs="Arial"/>
          <w:i/>
          <w:sz w:val="23"/>
          <w:szCs w:val="23"/>
        </w:rPr>
        <w:t>ct</w:t>
      </w:r>
      <w:r>
        <w:rPr>
          <w:rFonts w:ascii="Arial" w:eastAsia="Arial" w:hAnsi="Arial" w:cs="Arial"/>
          <w:i/>
          <w:color w:val="000000"/>
          <w:sz w:val="23"/>
          <w:szCs w:val="23"/>
        </w:rPr>
        <w:t xml:space="preserve"> 1988 (</w:t>
      </w:r>
      <w:proofErr w:type="spellStart"/>
      <w:r>
        <w:rPr>
          <w:rFonts w:ascii="Arial" w:eastAsia="Arial" w:hAnsi="Arial" w:cs="Arial"/>
          <w:i/>
          <w:color w:val="000000"/>
          <w:sz w:val="23"/>
          <w:szCs w:val="23"/>
        </w:rPr>
        <w:t>Cth</w:t>
      </w:r>
      <w:proofErr w:type="spellEnd"/>
      <w:r>
        <w:rPr>
          <w:rFonts w:ascii="Arial" w:eastAsia="Arial" w:hAnsi="Arial" w:cs="Arial"/>
          <w:i/>
          <w:color w:val="000000"/>
          <w:sz w:val="23"/>
          <w:szCs w:val="23"/>
        </w:rPr>
        <w:t>) </w:t>
      </w:r>
      <w:r>
        <w:rPr>
          <w:rFonts w:ascii="Arial" w:eastAsia="Arial" w:hAnsi="Arial" w:cs="Arial"/>
          <w:color w:val="000000"/>
          <w:sz w:val="23"/>
          <w:szCs w:val="23"/>
        </w:rPr>
        <w:t>(</w:t>
      </w:r>
      <w:r>
        <w:rPr>
          <w:rFonts w:ascii="Arial" w:eastAsia="Arial" w:hAnsi="Arial" w:cs="Arial"/>
          <w:b/>
          <w:sz w:val="23"/>
          <w:szCs w:val="23"/>
        </w:rPr>
        <w:t>Privacy Act</w:t>
      </w:r>
      <w:r>
        <w:rPr>
          <w:rFonts w:ascii="Arial" w:eastAsia="Arial" w:hAnsi="Arial" w:cs="Arial"/>
          <w:color w:val="000000"/>
          <w:sz w:val="23"/>
          <w:szCs w:val="23"/>
        </w:rPr>
        <w:t xml:space="preserve">) and we comply with all of the </w:t>
      </w:r>
      <w:r>
        <w:rPr>
          <w:rFonts w:ascii="Arial" w:eastAsia="Arial" w:hAnsi="Arial" w:cs="Arial"/>
          <w:sz w:val="23"/>
          <w:szCs w:val="23"/>
        </w:rPr>
        <w:t>Privacy Act’</w:t>
      </w:r>
      <w:r>
        <w:rPr>
          <w:rFonts w:ascii="Arial" w:eastAsia="Arial" w:hAnsi="Arial" w:cs="Arial"/>
          <w:color w:val="000000"/>
          <w:sz w:val="23"/>
          <w:szCs w:val="23"/>
        </w:rPr>
        <w:t>s requirements in respect of the collection, management and disclosure of your personal information.</w:t>
      </w:r>
    </w:p>
    <w:p w14:paraId="20F85197" w14:textId="77777777" w:rsidR="009574A8" w:rsidRDefault="00F0215C">
      <w:pPr>
        <w:shd w:val="clear" w:color="auto" w:fill="FFFFFF"/>
        <w:spacing w:after="280" w:line="240" w:lineRule="auto"/>
        <w:jc w:val="both"/>
        <w:rPr>
          <w:rFonts w:ascii="Arial" w:eastAsia="Arial" w:hAnsi="Arial" w:cs="Arial"/>
          <w:color w:val="000000"/>
          <w:sz w:val="23"/>
          <w:szCs w:val="23"/>
        </w:rPr>
      </w:pPr>
      <w:bookmarkStart w:id="0" w:name="_gjdgxs" w:colFirst="0" w:colLast="0"/>
      <w:bookmarkEnd w:id="0"/>
      <w:r>
        <w:rPr>
          <w:rFonts w:ascii="Arial" w:eastAsia="Arial" w:hAnsi="Arial" w:cs="Arial"/>
          <w:color w:val="000000"/>
          <w:sz w:val="23"/>
          <w:szCs w:val="23"/>
        </w:rPr>
        <w:t xml:space="preserve">When used in this Policy, the term "personal information" has the meaning given to it in the </w:t>
      </w:r>
      <w:r>
        <w:rPr>
          <w:rFonts w:ascii="Arial" w:eastAsia="Arial" w:hAnsi="Arial" w:cs="Arial"/>
          <w:sz w:val="23"/>
          <w:szCs w:val="23"/>
        </w:rPr>
        <w:t>Privacy Act</w:t>
      </w:r>
      <w:r>
        <w:rPr>
          <w:rFonts w:ascii="Arial" w:eastAsia="Arial" w:hAnsi="Arial" w:cs="Arial"/>
          <w:color w:val="000000"/>
          <w:sz w:val="23"/>
          <w:szCs w:val="23"/>
        </w:rPr>
        <w:t>. In ge</w:t>
      </w:r>
      <w:r>
        <w:rPr>
          <w:rFonts w:ascii="Arial" w:eastAsia="Arial" w:hAnsi="Arial" w:cs="Arial"/>
          <w:color w:val="000000"/>
          <w:sz w:val="23"/>
          <w:szCs w:val="23"/>
        </w:rPr>
        <w:t>neral terms, it is any information that can be used to personally identify you. This may include your name, address, telephone number, email address and profession or occupation. If the information we collect personally identifies you, or you are reasonabl</w:t>
      </w:r>
      <w:r>
        <w:rPr>
          <w:rFonts w:ascii="Arial" w:eastAsia="Arial" w:hAnsi="Arial" w:cs="Arial"/>
          <w:color w:val="000000"/>
          <w:sz w:val="23"/>
          <w:szCs w:val="23"/>
        </w:rPr>
        <w:t>y identifiable from it, the information will be considered personal information.</w:t>
      </w:r>
    </w:p>
    <w:p w14:paraId="20F85198"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Please read this Policy carefully, because by using the Site, you are acknowledging that you understand and agree to the terms of this Policy, and consent to the manner in whi</w:t>
      </w:r>
      <w:r>
        <w:rPr>
          <w:rFonts w:ascii="Arial" w:eastAsia="Arial" w:hAnsi="Arial" w:cs="Arial"/>
          <w:color w:val="000000"/>
          <w:sz w:val="23"/>
          <w:szCs w:val="23"/>
        </w:rPr>
        <w:t>ch we may collect, use and disclose the foregoing information. If you do not agree to the terms of this Policy, please do not use the Site.</w:t>
      </w:r>
    </w:p>
    <w:p w14:paraId="20F85199"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reserve the right to change the provisions of this Policy at any time. We will alert you that changes have been m</w:t>
      </w:r>
      <w:r>
        <w:rPr>
          <w:rFonts w:ascii="Arial" w:eastAsia="Arial" w:hAnsi="Arial" w:cs="Arial"/>
          <w:color w:val="000000"/>
          <w:sz w:val="23"/>
          <w:szCs w:val="23"/>
        </w:rPr>
        <w:t>ade by indicating on the Policy the date it was updated. We encourage you to review this Policy from time to time to make sure that you understand how any Personal Information you provide will be used. Your continued use of the Site following the posting o</w:t>
      </w:r>
      <w:r>
        <w:rPr>
          <w:rFonts w:ascii="Arial" w:eastAsia="Arial" w:hAnsi="Arial" w:cs="Arial"/>
          <w:color w:val="000000"/>
          <w:sz w:val="23"/>
          <w:szCs w:val="23"/>
        </w:rPr>
        <w:t>f changes to these terms will mean you accept those changes.</w:t>
      </w:r>
    </w:p>
    <w:p w14:paraId="20F8519A"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What Personal Information Do We Collect?</w:t>
      </w:r>
    </w:p>
    <w:p w14:paraId="20F8519B" w14:textId="38E09508"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We </w:t>
      </w:r>
      <w:r>
        <w:rPr>
          <w:rFonts w:ascii="Arial" w:eastAsia="Arial" w:hAnsi="Arial" w:cs="Arial"/>
          <w:color w:val="000000"/>
          <w:sz w:val="23"/>
          <w:szCs w:val="23"/>
        </w:rPr>
        <w:t>may collect the following types of personal information</w:t>
      </w:r>
    </w:p>
    <w:p w14:paraId="20F8519C" w14:textId="77777777" w:rsidR="009574A8" w:rsidRDefault="00F0215C">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name;</w:t>
      </w:r>
    </w:p>
    <w:p w14:paraId="20F8519D" w14:textId="77777777" w:rsidR="009574A8" w:rsidRDefault="00F0215C">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mailing or street address;</w:t>
      </w:r>
    </w:p>
    <w:p w14:paraId="20F8519E" w14:textId="77777777" w:rsidR="009574A8" w:rsidRDefault="00F0215C">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email address;</w:t>
      </w:r>
    </w:p>
    <w:p w14:paraId="20F8519F" w14:textId="77777777" w:rsidR="009574A8" w:rsidRDefault="00F0215C">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telephone number;</w:t>
      </w:r>
    </w:p>
    <w:p w14:paraId="20F851A0" w14:textId="77777777" w:rsidR="009574A8" w:rsidRDefault="00F0215C">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facsimile number;</w:t>
      </w:r>
    </w:p>
    <w:p w14:paraId="20F851A1" w14:textId="77777777" w:rsidR="009574A8" w:rsidRDefault="00F0215C">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bank accou</w:t>
      </w:r>
      <w:r>
        <w:rPr>
          <w:rFonts w:ascii="Arial" w:eastAsia="Arial" w:hAnsi="Arial" w:cs="Arial"/>
          <w:color w:val="000000"/>
          <w:sz w:val="23"/>
          <w:szCs w:val="23"/>
        </w:rPr>
        <w:t>nt and credit card information;</w:t>
      </w:r>
    </w:p>
    <w:p w14:paraId="20F851A2" w14:textId="77777777" w:rsidR="009574A8" w:rsidRDefault="00F0215C">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age or birth date;</w:t>
      </w:r>
    </w:p>
    <w:p w14:paraId="20F851A3" w14:textId="77777777" w:rsidR="009574A8" w:rsidRDefault="00F0215C">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profession, occupation or job title;</w:t>
      </w:r>
    </w:p>
    <w:p w14:paraId="20F851A4" w14:textId="77777777" w:rsidR="009574A8" w:rsidRDefault="00F0215C">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details of the products and services you have purchased from us or which you have enquired about, together with any additional information necessary to deliver those pr</w:t>
      </w:r>
      <w:r>
        <w:rPr>
          <w:rFonts w:ascii="Arial" w:eastAsia="Arial" w:hAnsi="Arial" w:cs="Arial"/>
          <w:color w:val="000000"/>
          <w:sz w:val="23"/>
          <w:szCs w:val="23"/>
        </w:rPr>
        <w:t>oducts and services and to respond to your enquiries;</w:t>
      </w:r>
    </w:p>
    <w:p w14:paraId="20F851A5" w14:textId="77777777" w:rsidR="009574A8" w:rsidRDefault="00F0215C">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any additional information relating to you that you provide to us directly through our websites or indirectly through use of our websites or online presence, through our representatives or otherwise; and</w:t>
      </w:r>
    </w:p>
    <w:p w14:paraId="20F851A6" w14:textId="77777777" w:rsidR="009574A8" w:rsidRDefault="00F0215C">
      <w:pPr>
        <w:numPr>
          <w:ilvl w:val="0"/>
          <w:numId w:val="7"/>
        </w:numPr>
        <w:shd w:val="clear" w:color="auto" w:fill="FFFFFF"/>
        <w:spacing w:after="280" w:line="240" w:lineRule="auto"/>
        <w:jc w:val="both"/>
        <w:rPr>
          <w:color w:val="000000"/>
        </w:rPr>
      </w:pPr>
      <w:r>
        <w:rPr>
          <w:rFonts w:ascii="Arial" w:eastAsia="Arial" w:hAnsi="Arial" w:cs="Arial"/>
          <w:color w:val="000000"/>
          <w:sz w:val="23"/>
          <w:szCs w:val="23"/>
        </w:rPr>
        <w:t>information you provide to us through our representa</w:t>
      </w:r>
      <w:r>
        <w:rPr>
          <w:rFonts w:ascii="Arial" w:eastAsia="Arial" w:hAnsi="Arial" w:cs="Arial"/>
          <w:color w:val="000000"/>
          <w:sz w:val="23"/>
          <w:szCs w:val="23"/>
        </w:rPr>
        <w:t>tives from time to time.</w:t>
      </w:r>
    </w:p>
    <w:p w14:paraId="20F851A7"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How do We Collect Personal Information?</w:t>
      </w:r>
    </w:p>
    <w:p w14:paraId="20F851A8"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lastRenderedPageBreak/>
        <w:t>We collect your personal information directly from you unless it is unreasonable or impracticable to do so. When collecting personal information from you, we may collect in ways including:</w:t>
      </w:r>
    </w:p>
    <w:p w14:paraId="20F851A9" w14:textId="77777777" w:rsidR="009574A8" w:rsidRDefault="00F0215C">
      <w:pPr>
        <w:numPr>
          <w:ilvl w:val="0"/>
          <w:numId w:val="8"/>
        </w:numPr>
        <w:shd w:val="clear" w:color="auto" w:fill="FFFFFF"/>
        <w:spacing w:after="0" w:line="240" w:lineRule="auto"/>
        <w:jc w:val="both"/>
        <w:rPr>
          <w:color w:val="000000"/>
        </w:rPr>
      </w:pPr>
      <w:r>
        <w:rPr>
          <w:rFonts w:ascii="Arial" w:eastAsia="Arial" w:hAnsi="Arial" w:cs="Arial"/>
          <w:color w:val="000000"/>
          <w:sz w:val="23"/>
          <w:szCs w:val="23"/>
        </w:rPr>
        <w:t>th</w:t>
      </w:r>
      <w:r>
        <w:rPr>
          <w:rFonts w:ascii="Arial" w:eastAsia="Arial" w:hAnsi="Arial" w:cs="Arial"/>
          <w:color w:val="000000"/>
          <w:sz w:val="23"/>
          <w:szCs w:val="23"/>
        </w:rPr>
        <w:t>rough the Site;</w:t>
      </w:r>
    </w:p>
    <w:p w14:paraId="20F851AA" w14:textId="77777777" w:rsidR="009574A8" w:rsidRDefault="00F0215C">
      <w:pPr>
        <w:numPr>
          <w:ilvl w:val="0"/>
          <w:numId w:val="8"/>
        </w:numPr>
        <w:shd w:val="clear" w:color="auto" w:fill="FFFFFF"/>
        <w:spacing w:after="0" w:line="240" w:lineRule="auto"/>
        <w:jc w:val="both"/>
        <w:rPr>
          <w:color w:val="000000"/>
        </w:rPr>
      </w:pPr>
      <w:r>
        <w:rPr>
          <w:rFonts w:ascii="Arial" w:eastAsia="Arial" w:hAnsi="Arial" w:cs="Arial"/>
          <w:color w:val="000000"/>
          <w:sz w:val="23"/>
          <w:szCs w:val="23"/>
        </w:rPr>
        <w:t>during conversations between you and our representatives; or</w:t>
      </w:r>
    </w:p>
    <w:p w14:paraId="20F851AB" w14:textId="77777777" w:rsidR="009574A8" w:rsidRDefault="00F0215C">
      <w:pPr>
        <w:numPr>
          <w:ilvl w:val="0"/>
          <w:numId w:val="8"/>
        </w:numPr>
        <w:shd w:val="clear" w:color="auto" w:fill="FFFFFF"/>
        <w:spacing w:after="280" w:line="240" w:lineRule="auto"/>
        <w:jc w:val="both"/>
        <w:rPr>
          <w:color w:val="000000"/>
        </w:rPr>
      </w:pPr>
      <w:r>
        <w:rPr>
          <w:rFonts w:ascii="Arial" w:eastAsia="Arial" w:hAnsi="Arial" w:cs="Arial"/>
          <w:color w:val="000000"/>
          <w:sz w:val="23"/>
          <w:szCs w:val="23"/>
        </w:rPr>
        <w:t>when you complete an application or order form.</w:t>
      </w:r>
    </w:p>
    <w:p w14:paraId="20F851AC"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may also collect personal information from third parties including from marketing services providers, credit reporting agencies, law enforcement agencies and other government entities.</w:t>
      </w:r>
    </w:p>
    <w:p w14:paraId="20F851AD"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Aggregate Information</w:t>
      </w:r>
    </w:p>
    <w:p w14:paraId="20F851AE"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From time to time, we (or</w:t>
      </w:r>
      <w:r>
        <w:rPr>
          <w:rFonts w:ascii="Arial" w:eastAsia="Arial" w:hAnsi="Arial" w:cs="Arial"/>
          <w:sz w:val="23"/>
          <w:szCs w:val="23"/>
        </w:rPr>
        <w:t xml:space="preserve"> our </w:t>
      </w:r>
      <w:r>
        <w:rPr>
          <w:rFonts w:ascii="Arial" w:eastAsia="Arial" w:hAnsi="Arial" w:cs="Arial"/>
          <w:color w:val="000000"/>
          <w:sz w:val="23"/>
          <w:szCs w:val="23"/>
        </w:rPr>
        <w:t>third</w:t>
      </w:r>
      <w:r>
        <w:rPr>
          <w:rFonts w:ascii="Arial" w:eastAsia="Arial" w:hAnsi="Arial" w:cs="Arial"/>
          <w:sz w:val="23"/>
          <w:szCs w:val="23"/>
        </w:rPr>
        <w:t>-</w:t>
      </w:r>
      <w:r>
        <w:rPr>
          <w:rFonts w:ascii="Arial" w:eastAsia="Arial" w:hAnsi="Arial" w:cs="Arial"/>
          <w:color w:val="000000"/>
          <w:sz w:val="23"/>
          <w:szCs w:val="23"/>
        </w:rPr>
        <w:t>part</w:t>
      </w:r>
      <w:r>
        <w:rPr>
          <w:rFonts w:ascii="Arial" w:eastAsia="Arial" w:hAnsi="Arial" w:cs="Arial"/>
          <w:sz w:val="23"/>
          <w:szCs w:val="23"/>
        </w:rPr>
        <w:t>y serv</w:t>
      </w:r>
      <w:r>
        <w:rPr>
          <w:rFonts w:ascii="Arial" w:eastAsia="Arial" w:hAnsi="Arial" w:cs="Arial"/>
          <w:sz w:val="23"/>
          <w:szCs w:val="23"/>
        </w:rPr>
        <w:t>ice providers)</w:t>
      </w:r>
      <w:r>
        <w:rPr>
          <w:rFonts w:ascii="Arial" w:eastAsia="Arial" w:hAnsi="Arial" w:cs="Arial"/>
          <w:color w:val="000000"/>
          <w:sz w:val="23"/>
          <w:szCs w:val="23"/>
        </w:rPr>
        <w:t xml:space="preserve"> may collect general, non-personal, statistical information about the use of our Site, such as how many visitors visit a specific page on the Site, how long they stay on that page and which hyperlinks, if any, they "click" on. We collect this</w:t>
      </w:r>
      <w:r>
        <w:rPr>
          <w:rFonts w:ascii="Arial" w:eastAsia="Arial" w:hAnsi="Arial" w:cs="Arial"/>
          <w:color w:val="000000"/>
          <w:sz w:val="23"/>
          <w:szCs w:val="23"/>
        </w:rPr>
        <w:t xml:space="preserve"> information through the use of "cookies" and other tracking technologies, which are discussed in greater detail below. We collect this information in order to determine which areas of the Site are most popular and to enhance the Site for visitors. We may </w:t>
      </w:r>
      <w:r>
        <w:rPr>
          <w:rFonts w:ascii="Arial" w:eastAsia="Arial" w:hAnsi="Arial" w:cs="Arial"/>
          <w:color w:val="000000"/>
          <w:sz w:val="23"/>
          <w:szCs w:val="23"/>
        </w:rPr>
        <w:t>group this information into aggregate visitor data in order to describe the use of the website to our existing or potential business partners, sponsors, advertisers, or other third parties, or in response to a government request. However, please be assured</w:t>
      </w:r>
      <w:r>
        <w:rPr>
          <w:rFonts w:ascii="Arial" w:eastAsia="Arial" w:hAnsi="Arial" w:cs="Arial"/>
          <w:color w:val="000000"/>
          <w:sz w:val="23"/>
          <w:szCs w:val="23"/>
        </w:rPr>
        <w:t xml:space="preserve"> that this aggregate data will in no way personally identify you or any other visitors to the Site.</w:t>
      </w:r>
    </w:p>
    <w:p w14:paraId="20F851AF" w14:textId="77777777" w:rsidR="009574A8" w:rsidRDefault="00F0215C">
      <w:pPr>
        <w:numPr>
          <w:ilvl w:val="0"/>
          <w:numId w:val="9"/>
        </w:numPr>
        <w:shd w:val="clear" w:color="auto" w:fill="FFFFFF"/>
        <w:spacing w:after="0" w:line="240" w:lineRule="auto"/>
        <w:jc w:val="both"/>
        <w:rPr>
          <w:color w:val="000000"/>
        </w:rPr>
      </w:pPr>
      <w:r>
        <w:rPr>
          <w:rFonts w:ascii="Arial" w:eastAsia="Arial" w:hAnsi="Arial" w:cs="Arial"/>
          <w:i/>
          <w:color w:val="000000"/>
          <w:sz w:val="23"/>
          <w:szCs w:val="23"/>
        </w:rPr>
        <w:t>Information Collected by Automated Means - </w:t>
      </w:r>
      <w:r>
        <w:rPr>
          <w:rFonts w:ascii="Arial" w:eastAsia="Arial" w:hAnsi="Arial" w:cs="Arial"/>
          <w:color w:val="000000"/>
          <w:sz w:val="23"/>
          <w:szCs w:val="23"/>
        </w:rPr>
        <w:t xml:space="preserve">Whenever you use the Site, we </w:t>
      </w:r>
      <w:r>
        <w:rPr>
          <w:rFonts w:ascii="Arial" w:eastAsia="Arial" w:hAnsi="Arial" w:cs="Arial"/>
          <w:sz w:val="23"/>
          <w:szCs w:val="23"/>
        </w:rPr>
        <w:t>(or our third-party service providers)</w:t>
      </w:r>
      <w:r>
        <w:rPr>
          <w:rFonts w:ascii="Arial" w:eastAsia="Arial" w:hAnsi="Arial" w:cs="Arial"/>
          <w:color w:val="000000"/>
          <w:sz w:val="23"/>
          <w:szCs w:val="23"/>
        </w:rPr>
        <w:t xml:space="preserve"> may use a variety of technologies that autom</w:t>
      </w:r>
      <w:r>
        <w:rPr>
          <w:rFonts w:ascii="Arial" w:eastAsia="Arial" w:hAnsi="Arial" w:cs="Arial"/>
          <w:color w:val="000000"/>
          <w:sz w:val="23"/>
          <w:szCs w:val="23"/>
        </w:rPr>
        <w:t>atically collect information about how the Site is accessed and used ( </w:t>
      </w:r>
      <w:r>
        <w:rPr>
          <w:rFonts w:ascii="Arial" w:eastAsia="Arial" w:hAnsi="Arial" w:cs="Arial"/>
          <w:b/>
          <w:color w:val="000000"/>
          <w:sz w:val="23"/>
          <w:szCs w:val="23"/>
        </w:rPr>
        <w:t>Usage Information</w:t>
      </w:r>
      <w:r>
        <w:rPr>
          <w:rFonts w:ascii="Arial" w:eastAsia="Arial" w:hAnsi="Arial" w:cs="Arial"/>
          <w:color w:val="000000"/>
          <w:sz w:val="23"/>
          <w:szCs w:val="23"/>
        </w:rPr>
        <w:t>). Usage Information may include, in part, browser type, operating system, the page served, the time, how many users visited the Site, and the website you visited immed</w:t>
      </w:r>
      <w:r>
        <w:rPr>
          <w:rFonts w:ascii="Arial" w:eastAsia="Arial" w:hAnsi="Arial" w:cs="Arial"/>
          <w:color w:val="000000"/>
          <w:sz w:val="23"/>
          <w:szCs w:val="23"/>
        </w:rPr>
        <w:t>iately before the Site. This statistical data provides us with information about the use of the Site, such as how many visitors visit a specific page on the Site, how long they stay on that page, and which hyperlinks, if any, they "click" on. Usage Informa</w:t>
      </w:r>
      <w:r>
        <w:rPr>
          <w:rFonts w:ascii="Arial" w:eastAsia="Arial" w:hAnsi="Arial" w:cs="Arial"/>
          <w:color w:val="000000"/>
          <w:sz w:val="23"/>
          <w:szCs w:val="23"/>
        </w:rPr>
        <w:t>tion helps us to keep the Site fresh and interesting to our visitors and to tailor content to a visitor's interests. Usage Information is generally non-identifying, but if we associate it with you as a specific and identifiable person, we treat it as Perso</w:t>
      </w:r>
      <w:r>
        <w:rPr>
          <w:rFonts w:ascii="Arial" w:eastAsia="Arial" w:hAnsi="Arial" w:cs="Arial"/>
          <w:color w:val="000000"/>
          <w:sz w:val="23"/>
          <w:szCs w:val="23"/>
        </w:rPr>
        <w:t>nal Information.</w:t>
      </w:r>
    </w:p>
    <w:p w14:paraId="20F851B0" w14:textId="77777777" w:rsidR="009574A8" w:rsidRDefault="00F0215C">
      <w:pPr>
        <w:numPr>
          <w:ilvl w:val="0"/>
          <w:numId w:val="9"/>
        </w:numPr>
        <w:shd w:val="clear" w:color="auto" w:fill="FFFFFF"/>
        <w:spacing w:after="280" w:line="240" w:lineRule="auto"/>
        <w:jc w:val="both"/>
        <w:rPr>
          <w:color w:val="000000"/>
        </w:rPr>
      </w:pPr>
      <w:r>
        <w:rPr>
          <w:rFonts w:ascii="Arial" w:eastAsia="Arial" w:hAnsi="Arial" w:cs="Arial"/>
          <w:i/>
          <w:color w:val="000000"/>
          <w:sz w:val="23"/>
          <w:szCs w:val="23"/>
        </w:rPr>
        <w:t>Device Identifiers </w:t>
      </w:r>
      <w:r>
        <w:rPr>
          <w:rFonts w:ascii="Arial" w:eastAsia="Arial" w:hAnsi="Arial" w:cs="Arial"/>
          <w:color w:val="000000"/>
          <w:sz w:val="23"/>
          <w:szCs w:val="23"/>
        </w:rPr>
        <w:t>- In the course of collecting Usage Information we may also collect your IP address, MAC Address or other unique identifier (each a </w:t>
      </w:r>
      <w:r>
        <w:rPr>
          <w:rFonts w:ascii="Arial" w:eastAsia="Arial" w:hAnsi="Arial" w:cs="Arial"/>
          <w:b/>
          <w:color w:val="000000"/>
          <w:sz w:val="23"/>
          <w:szCs w:val="23"/>
        </w:rPr>
        <w:t>Device Identifier</w:t>
      </w:r>
      <w:r>
        <w:rPr>
          <w:rFonts w:ascii="Arial" w:eastAsia="Arial" w:hAnsi="Arial" w:cs="Arial"/>
          <w:color w:val="000000"/>
          <w:sz w:val="23"/>
          <w:szCs w:val="23"/>
        </w:rPr>
        <w:t>) for the computer, mobile device, Wi-Fi card, or other technology (col</w:t>
      </w:r>
      <w:r>
        <w:rPr>
          <w:rFonts w:ascii="Arial" w:eastAsia="Arial" w:hAnsi="Arial" w:cs="Arial"/>
          <w:color w:val="000000"/>
          <w:sz w:val="23"/>
          <w:szCs w:val="23"/>
        </w:rPr>
        <w:t>lectively </w:t>
      </w:r>
      <w:r>
        <w:rPr>
          <w:rFonts w:ascii="Arial" w:eastAsia="Arial" w:hAnsi="Arial" w:cs="Arial"/>
          <w:b/>
          <w:color w:val="000000"/>
          <w:sz w:val="23"/>
          <w:szCs w:val="23"/>
        </w:rPr>
        <w:t>Device</w:t>
      </w:r>
      <w:r>
        <w:rPr>
          <w:rFonts w:ascii="Arial" w:eastAsia="Arial" w:hAnsi="Arial" w:cs="Arial"/>
          <w:color w:val="000000"/>
          <w:sz w:val="23"/>
          <w:szCs w:val="23"/>
        </w:rPr>
        <w:t>) you use to access the Site. A Device Identifier is a number that is automatically assigned to your Device when you access a web site or its servers. Our computers identify your Device by its Device Identifier. When you visit the Sites, we</w:t>
      </w:r>
      <w:r>
        <w:rPr>
          <w:rFonts w:ascii="Arial" w:eastAsia="Arial" w:hAnsi="Arial" w:cs="Arial"/>
          <w:color w:val="000000"/>
          <w:sz w:val="23"/>
          <w:szCs w:val="23"/>
        </w:rPr>
        <w:t xml:space="preserve"> may view your Device Identifier. We use this information to identify repeat visitors to our Site. We also may use this information to send you targeted advertisements and to enhance the Site. We may associate your Device Identifier with your Personal Info</w:t>
      </w:r>
      <w:r>
        <w:rPr>
          <w:rFonts w:ascii="Arial" w:eastAsia="Arial" w:hAnsi="Arial" w:cs="Arial"/>
          <w:color w:val="000000"/>
          <w:sz w:val="23"/>
          <w:szCs w:val="23"/>
        </w:rPr>
        <w:t>rmation.</w:t>
      </w:r>
    </w:p>
    <w:p w14:paraId="20F851B1"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The technologies used on the Site, including Device Identifiers, to collect Usage Information may include, without limitation:</w:t>
      </w:r>
    </w:p>
    <w:p w14:paraId="20F851B2" w14:textId="77777777" w:rsidR="009574A8" w:rsidRDefault="00F0215C">
      <w:pPr>
        <w:numPr>
          <w:ilvl w:val="0"/>
          <w:numId w:val="1"/>
        </w:numPr>
        <w:shd w:val="clear" w:color="auto" w:fill="FFFFFF"/>
        <w:spacing w:after="0" w:line="240" w:lineRule="auto"/>
        <w:jc w:val="both"/>
        <w:rPr>
          <w:color w:val="000000"/>
        </w:rPr>
      </w:pPr>
      <w:r>
        <w:rPr>
          <w:rFonts w:ascii="Arial" w:eastAsia="Arial" w:hAnsi="Arial" w:cs="Arial"/>
          <w:i/>
          <w:color w:val="000000"/>
          <w:sz w:val="23"/>
          <w:szCs w:val="23"/>
        </w:rPr>
        <w:t>Cookies</w:t>
      </w:r>
      <w:r>
        <w:rPr>
          <w:rFonts w:ascii="Arial" w:eastAsia="Arial" w:hAnsi="Arial" w:cs="Arial"/>
          <w:color w:val="000000"/>
          <w:sz w:val="23"/>
          <w:szCs w:val="23"/>
        </w:rPr>
        <w:t xml:space="preserve"> - Cookies are data files placed on a Device when it is used to visit the Site. We </w:t>
      </w:r>
      <w:r>
        <w:rPr>
          <w:rFonts w:ascii="Arial" w:eastAsia="Arial" w:hAnsi="Arial" w:cs="Arial"/>
          <w:sz w:val="23"/>
          <w:szCs w:val="23"/>
        </w:rPr>
        <w:t xml:space="preserve">(or our third-party service providers) </w:t>
      </w:r>
      <w:r>
        <w:rPr>
          <w:rFonts w:ascii="Arial" w:eastAsia="Arial" w:hAnsi="Arial" w:cs="Arial"/>
          <w:color w:val="000000"/>
          <w:sz w:val="23"/>
          <w:szCs w:val="23"/>
        </w:rPr>
        <w:t>may use cookies to collect and store certain information about you. We may use both session cookies (which expire once you close your web browser) and persistent cookies (which stay on your computer until you delete them).</w:t>
      </w:r>
    </w:p>
    <w:p w14:paraId="20F851B3" w14:textId="77777777" w:rsidR="009574A8" w:rsidRDefault="00F0215C">
      <w:pPr>
        <w:numPr>
          <w:ilvl w:val="0"/>
          <w:numId w:val="1"/>
        </w:numPr>
        <w:shd w:val="clear" w:color="auto" w:fill="FFFFFF"/>
        <w:spacing w:after="280" w:line="240" w:lineRule="auto"/>
        <w:jc w:val="both"/>
        <w:rPr>
          <w:color w:val="000000"/>
        </w:rPr>
      </w:pPr>
      <w:r>
        <w:rPr>
          <w:rFonts w:ascii="Arial" w:eastAsia="Arial" w:hAnsi="Arial" w:cs="Arial"/>
          <w:i/>
          <w:color w:val="000000"/>
          <w:sz w:val="23"/>
          <w:szCs w:val="23"/>
        </w:rPr>
        <w:lastRenderedPageBreak/>
        <w:t>Web Beacons</w:t>
      </w:r>
      <w:r>
        <w:rPr>
          <w:rFonts w:ascii="Arial" w:eastAsia="Arial" w:hAnsi="Arial" w:cs="Arial"/>
          <w:color w:val="000000"/>
          <w:sz w:val="23"/>
          <w:szCs w:val="23"/>
        </w:rPr>
        <w:t xml:space="preserve"> - We </w:t>
      </w:r>
      <w:r>
        <w:rPr>
          <w:rFonts w:ascii="Arial" w:eastAsia="Arial" w:hAnsi="Arial" w:cs="Arial"/>
          <w:sz w:val="23"/>
          <w:szCs w:val="23"/>
        </w:rPr>
        <w:t>(or our third-pa</w:t>
      </w:r>
      <w:r>
        <w:rPr>
          <w:rFonts w:ascii="Arial" w:eastAsia="Arial" w:hAnsi="Arial" w:cs="Arial"/>
          <w:sz w:val="23"/>
          <w:szCs w:val="23"/>
        </w:rPr>
        <w:t>rty service providers)</w:t>
      </w:r>
      <w:r>
        <w:rPr>
          <w:rFonts w:ascii="Arial" w:eastAsia="Arial" w:hAnsi="Arial" w:cs="Arial"/>
          <w:color w:val="000000"/>
          <w:sz w:val="23"/>
          <w:szCs w:val="23"/>
        </w:rPr>
        <w:t xml:space="preserve"> may also include web beacons (also known as web bugs, Internet tags, pixel tags, tracking pixels and clear GIFs) with the content and ads that we deliver to you, which we will use to collect information regarding your interaction wit</w:t>
      </w:r>
      <w:r>
        <w:rPr>
          <w:rFonts w:ascii="Arial" w:eastAsia="Arial" w:hAnsi="Arial" w:cs="Arial"/>
          <w:color w:val="000000"/>
          <w:sz w:val="23"/>
          <w:szCs w:val="23"/>
        </w:rPr>
        <w:t>h our content and ads. A web beacon is a transparent graphic image placed on a web page or in an email, which indicates that a page or email has been viewed or that an email has been forwarded. In addition, a web beacon allows third parties to obtain infor</w:t>
      </w:r>
      <w:r>
        <w:rPr>
          <w:rFonts w:ascii="Arial" w:eastAsia="Arial" w:hAnsi="Arial" w:cs="Arial"/>
          <w:color w:val="000000"/>
          <w:sz w:val="23"/>
          <w:szCs w:val="23"/>
        </w:rPr>
        <w:t>mation such as the IP address of the computer that downloaded the page on which the beacon appears, the URL of the page on which the beacon appears, the time the page containing the beacon was viewed, the type of browser used to view the page, and the info</w:t>
      </w:r>
      <w:r>
        <w:rPr>
          <w:rFonts w:ascii="Arial" w:eastAsia="Arial" w:hAnsi="Arial" w:cs="Arial"/>
          <w:color w:val="000000"/>
          <w:sz w:val="23"/>
          <w:szCs w:val="23"/>
        </w:rPr>
        <w:t>rmation in cookies set by the third party. A web beacon may also tell your browser to get content from another server.</w:t>
      </w:r>
    </w:p>
    <w:p w14:paraId="20F851B4"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Cookies and web beacons (together </w:t>
      </w:r>
      <w:r>
        <w:rPr>
          <w:rFonts w:ascii="Arial" w:eastAsia="Arial" w:hAnsi="Arial" w:cs="Arial"/>
          <w:b/>
          <w:color w:val="000000"/>
          <w:sz w:val="23"/>
          <w:szCs w:val="23"/>
        </w:rPr>
        <w:t>Site Cookies</w:t>
      </w:r>
      <w:r>
        <w:rPr>
          <w:rFonts w:ascii="Arial" w:eastAsia="Arial" w:hAnsi="Arial" w:cs="Arial"/>
          <w:color w:val="000000"/>
          <w:sz w:val="23"/>
          <w:szCs w:val="23"/>
        </w:rPr>
        <w:t>) may enable us to track and target the interests of our users to enhance the experience on</w:t>
      </w:r>
      <w:r>
        <w:rPr>
          <w:rFonts w:ascii="Arial" w:eastAsia="Arial" w:hAnsi="Arial" w:cs="Arial"/>
          <w:color w:val="000000"/>
          <w:sz w:val="23"/>
          <w:szCs w:val="23"/>
        </w:rPr>
        <w:t xml:space="preserve"> our Site, track user actions/behaviour on our Site and track the effectiveness of ads.</w:t>
      </w:r>
    </w:p>
    <w:p w14:paraId="20F851B5"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How Do We Use Your Information?</w:t>
      </w:r>
    </w:p>
    <w:p w14:paraId="20F851B6"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will use your information to respond to you regarding the reason you contacted us. We will also use your information as follows:</w:t>
      </w:r>
    </w:p>
    <w:p w14:paraId="20F851B7" w14:textId="77777777" w:rsidR="009574A8" w:rsidRDefault="00F0215C">
      <w:pPr>
        <w:numPr>
          <w:ilvl w:val="0"/>
          <w:numId w:val="2"/>
        </w:numPr>
        <w:shd w:val="clear" w:color="auto" w:fill="FFFFFF"/>
        <w:spacing w:after="0" w:line="240" w:lineRule="auto"/>
        <w:jc w:val="both"/>
        <w:rPr>
          <w:color w:val="000000"/>
        </w:rPr>
      </w:pPr>
      <w:r>
        <w:rPr>
          <w:rFonts w:ascii="Arial" w:eastAsia="Arial" w:hAnsi="Arial" w:cs="Arial"/>
          <w:i/>
          <w:color w:val="000000"/>
          <w:sz w:val="23"/>
          <w:szCs w:val="23"/>
        </w:rPr>
        <w:t>Regi</w:t>
      </w:r>
      <w:r>
        <w:rPr>
          <w:rFonts w:ascii="Arial" w:eastAsia="Arial" w:hAnsi="Arial" w:cs="Arial"/>
          <w:i/>
          <w:color w:val="000000"/>
          <w:sz w:val="23"/>
          <w:szCs w:val="23"/>
        </w:rPr>
        <w:t>stration </w:t>
      </w:r>
      <w:r>
        <w:rPr>
          <w:rFonts w:ascii="Arial" w:eastAsia="Arial" w:hAnsi="Arial" w:cs="Arial"/>
          <w:color w:val="000000"/>
          <w:sz w:val="23"/>
          <w:szCs w:val="23"/>
        </w:rPr>
        <w:t>- A user may need to first complete a registration form in order to use the Site. During registration, a user is required to give certain information (such as name and email address). This information is used to contact you about the products/services on o</w:t>
      </w:r>
      <w:r>
        <w:rPr>
          <w:rFonts w:ascii="Arial" w:eastAsia="Arial" w:hAnsi="Arial" w:cs="Arial"/>
          <w:color w:val="000000"/>
          <w:sz w:val="23"/>
          <w:szCs w:val="23"/>
        </w:rPr>
        <w:t>ur Site in which you have expressed interest. At your option, you may also provide demographic information (such as gender or age) about yourself, but it is not required.</w:t>
      </w:r>
    </w:p>
    <w:p w14:paraId="20F851B8" w14:textId="77777777" w:rsidR="009574A8" w:rsidRDefault="00F0215C">
      <w:pPr>
        <w:numPr>
          <w:ilvl w:val="0"/>
          <w:numId w:val="2"/>
        </w:numPr>
        <w:shd w:val="clear" w:color="auto" w:fill="FFFFFF"/>
        <w:spacing w:after="0" w:line="240" w:lineRule="auto"/>
        <w:jc w:val="both"/>
        <w:rPr>
          <w:color w:val="000000"/>
        </w:rPr>
      </w:pPr>
      <w:r>
        <w:rPr>
          <w:rFonts w:ascii="Arial" w:eastAsia="Arial" w:hAnsi="Arial" w:cs="Arial"/>
          <w:i/>
          <w:color w:val="000000"/>
          <w:sz w:val="23"/>
          <w:szCs w:val="23"/>
        </w:rPr>
        <w:t>Orders</w:t>
      </w:r>
      <w:r>
        <w:rPr>
          <w:rFonts w:ascii="Arial" w:eastAsia="Arial" w:hAnsi="Arial" w:cs="Arial"/>
          <w:color w:val="000000"/>
          <w:sz w:val="23"/>
          <w:szCs w:val="23"/>
        </w:rPr>
        <w:t> - We may request information from you on our order form. To buy from us, you m</w:t>
      </w:r>
      <w:r>
        <w:rPr>
          <w:rFonts w:ascii="Arial" w:eastAsia="Arial" w:hAnsi="Arial" w:cs="Arial"/>
          <w:color w:val="000000"/>
          <w:sz w:val="23"/>
          <w:szCs w:val="23"/>
        </w:rPr>
        <w:t>ust provide contact information (like name and shipping address) and financial information (like credit card number, expiration date). This information is used for billing purposes and to fill your orders. If we have trouble processing an order, we will us</w:t>
      </w:r>
      <w:r>
        <w:rPr>
          <w:rFonts w:ascii="Arial" w:eastAsia="Arial" w:hAnsi="Arial" w:cs="Arial"/>
          <w:color w:val="000000"/>
          <w:sz w:val="23"/>
          <w:szCs w:val="23"/>
        </w:rPr>
        <w:t>e this contact information to contact you.</w:t>
      </w:r>
    </w:p>
    <w:p w14:paraId="20F851B9" w14:textId="77777777" w:rsidR="009574A8" w:rsidRDefault="00F0215C">
      <w:pPr>
        <w:numPr>
          <w:ilvl w:val="0"/>
          <w:numId w:val="2"/>
        </w:numPr>
        <w:shd w:val="clear" w:color="auto" w:fill="FFFFFF"/>
        <w:spacing w:after="0" w:line="240" w:lineRule="auto"/>
        <w:jc w:val="both"/>
        <w:rPr>
          <w:color w:val="000000"/>
        </w:rPr>
      </w:pPr>
      <w:r>
        <w:rPr>
          <w:rFonts w:ascii="Arial" w:eastAsia="Arial" w:hAnsi="Arial" w:cs="Arial"/>
          <w:i/>
          <w:color w:val="000000"/>
          <w:sz w:val="23"/>
          <w:szCs w:val="23"/>
        </w:rPr>
        <w:t>Surveys and contests - </w:t>
      </w:r>
      <w:r>
        <w:rPr>
          <w:rFonts w:ascii="Arial" w:eastAsia="Arial" w:hAnsi="Arial" w:cs="Arial"/>
          <w:color w:val="000000"/>
          <w:sz w:val="23"/>
          <w:szCs w:val="23"/>
        </w:rPr>
        <w:t>From time-to-time, our Site may request information via surveys or contests. Participation in these surveys or contests is completely voluntary and you may choose whether or not to participa</w:t>
      </w:r>
      <w:r>
        <w:rPr>
          <w:rFonts w:ascii="Arial" w:eastAsia="Arial" w:hAnsi="Arial" w:cs="Arial"/>
          <w:color w:val="000000"/>
          <w:sz w:val="23"/>
          <w:szCs w:val="23"/>
        </w:rPr>
        <w:t>te and therefore disclose this information. Information requested may include contact information (such as name and shipping address), and demographic information (such as zip code, age level). Contact information will be used to notify the winners and awa</w:t>
      </w:r>
      <w:r>
        <w:rPr>
          <w:rFonts w:ascii="Arial" w:eastAsia="Arial" w:hAnsi="Arial" w:cs="Arial"/>
          <w:color w:val="000000"/>
          <w:sz w:val="23"/>
          <w:szCs w:val="23"/>
        </w:rPr>
        <w:t>rd prizes. Survey information will be used for purposes of monitoring or improving the use and satisfaction of this Site.</w:t>
      </w:r>
    </w:p>
    <w:p w14:paraId="20F851BA" w14:textId="77777777" w:rsidR="009574A8" w:rsidRDefault="00F0215C">
      <w:pPr>
        <w:numPr>
          <w:ilvl w:val="0"/>
          <w:numId w:val="2"/>
        </w:numPr>
        <w:shd w:val="clear" w:color="auto" w:fill="FFFFFF"/>
        <w:spacing w:after="0" w:line="240" w:lineRule="auto"/>
        <w:jc w:val="both"/>
        <w:rPr>
          <w:color w:val="000000"/>
        </w:rPr>
      </w:pPr>
      <w:r>
        <w:rPr>
          <w:rFonts w:ascii="Arial" w:eastAsia="Arial" w:hAnsi="Arial" w:cs="Arial"/>
          <w:i/>
          <w:color w:val="000000"/>
          <w:sz w:val="23"/>
          <w:szCs w:val="23"/>
        </w:rPr>
        <w:t>Customer Service - </w:t>
      </w:r>
      <w:r>
        <w:rPr>
          <w:rFonts w:ascii="Arial" w:eastAsia="Arial" w:hAnsi="Arial" w:cs="Arial"/>
          <w:color w:val="000000"/>
          <w:sz w:val="23"/>
          <w:szCs w:val="23"/>
        </w:rPr>
        <w:t>Unless you ask us not to, we may contact you via email in the future to tell you about specials, new products or se</w:t>
      </w:r>
      <w:r>
        <w:rPr>
          <w:rFonts w:ascii="Arial" w:eastAsia="Arial" w:hAnsi="Arial" w:cs="Arial"/>
          <w:color w:val="000000"/>
          <w:sz w:val="23"/>
          <w:szCs w:val="23"/>
        </w:rPr>
        <w:t>rvices, or changes to this Policy.</w:t>
      </w:r>
    </w:p>
    <w:p w14:paraId="20F851BB" w14:textId="77777777" w:rsidR="009574A8" w:rsidRDefault="00F0215C">
      <w:pPr>
        <w:numPr>
          <w:ilvl w:val="0"/>
          <w:numId w:val="2"/>
        </w:numPr>
        <w:shd w:val="clear" w:color="auto" w:fill="FFFFFF"/>
        <w:spacing w:after="280" w:line="240" w:lineRule="auto"/>
        <w:jc w:val="both"/>
        <w:rPr>
          <w:color w:val="000000"/>
        </w:rPr>
      </w:pPr>
      <w:r>
        <w:rPr>
          <w:rFonts w:ascii="Arial" w:eastAsia="Arial" w:hAnsi="Arial" w:cs="Arial"/>
          <w:i/>
          <w:color w:val="000000"/>
          <w:sz w:val="23"/>
          <w:szCs w:val="23"/>
        </w:rPr>
        <w:t>Chat –</w:t>
      </w:r>
      <w:r>
        <w:rPr>
          <w:rFonts w:ascii="Arial" w:eastAsia="Arial" w:hAnsi="Arial" w:cs="Arial"/>
          <w:color w:val="000000"/>
          <w:sz w:val="23"/>
          <w:szCs w:val="23"/>
        </w:rPr>
        <w:t xml:space="preserve"> Our Site may use chat functionality to enable direct communication with you through our Site. We will primarily use such information to assess your needs and to gain your contact information so that we may contact </w:t>
      </w:r>
      <w:r>
        <w:rPr>
          <w:rFonts w:ascii="Arial" w:eastAsia="Arial" w:hAnsi="Arial" w:cs="Arial"/>
          <w:color w:val="000000"/>
          <w:sz w:val="23"/>
          <w:szCs w:val="23"/>
        </w:rPr>
        <w:t>you to further discuss our products and/or services.</w:t>
      </w:r>
    </w:p>
    <w:p w14:paraId="20F851BC"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What happens if we can't collect your personal information?</w:t>
      </w:r>
    </w:p>
    <w:p w14:paraId="20F851BD"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If you do not provide us with the personal information described above, some or all of the following may happen:</w:t>
      </w:r>
    </w:p>
    <w:p w14:paraId="20F851BE" w14:textId="77777777" w:rsidR="009574A8" w:rsidRDefault="00F0215C">
      <w:pPr>
        <w:numPr>
          <w:ilvl w:val="0"/>
          <w:numId w:val="3"/>
        </w:numPr>
        <w:shd w:val="clear" w:color="auto" w:fill="FFFFFF"/>
        <w:spacing w:after="0" w:line="240" w:lineRule="auto"/>
        <w:jc w:val="both"/>
        <w:rPr>
          <w:color w:val="000000"/>
        </w:rPr>
      </w:pPr>
      <w:r>
        <w:rPr>
          <w:rFonts w:ascii="Arial" w:eastAsia="Arial" w:hAnsi="Arial" w:cs="Arial"/>
          <w:color w:val="000000"/>
          <w:sz w:val="23"/>
          <w:szCs w:val="23"/>
        </w:rPr>
        <w:t xml:space="preserve">we may not be able to provide </w:t>
      </w:r>
      <w:r>
        <w:rPr>
          <w:rFonts w:ascii="Arial" w:eastAsia="Arial" w:hAnsi="Arial" w:cs="Arial"/>
          <w:color w:val="000000"/>
          <w:sz w:val="23"/>
          <w:szCs w:val="23"/>
        </w:rPr>
        <w:t>the requested products or services to you, either to the same standard or at all;</w:t>
      </w:r>
    </w:p>
    <w:p w14:paraId="20F851BF" w14:textId="77777777" w:rsidR="009574A8" w:rsidRDefault="00F0215C">
      <w:pPr>
        <w:numPr>
          <w:ilvl w:val="0"/>
          <w:numId w:val="3"/>
        </w:numPr>
        <w:shd w:val="clear" w:color="auto" w:fill="FFFFFF"/>
        <w:spacing w:after="0" w:line="240" w:lineRule="auto"/>
        <w:jc w:val="both"/>
        <w:rPr>
          <w:color w:val="000000"/>
        </w:rPr>
      </w:pPr>
      <w:r>
        <w:rPr>
          <w:rFonts w:ascii="Arial" w:eastAsia="Arial" w:hAnsi="Arial" w:cs="Arial"/>
          <w:color w:val="000000"/>
          <w:sz w:val="23"/>
          <w:szCs w:val="23"/>
        </w:rPr>
        <w:lastRenderedPageBreak/>
        <w:t>we may not be able to provide you with information about products and services that you may want, including information about discounts, sales or special promotions; or</w:t>
      </w:r>
    </w:p>
    <w:p w14:paraId="20F851C0" w14:textId="77777777" w:rsidR="009574A8" w:rsidRDefault="00F0215C">
      <w:pPr>
        <w:numPr>
          <w:ilvl w:val="0"/>
          <w:numId w:val="3"/>
        </w:numPr>
        <w:shd w:val="clear" w:color="auto" w:fill="FFFFFF"/>
        <w:spacing w:after="280" w:line="240" w:lineRule="auto"/>
        <w:jc w:val="both"/>
        <w:rPr>
          <w:color w:val="000000"/>
        </w:rPr>
      </w:pPr>
      <w:r>
        <w:rPr>
          <w:rFonts w:ascii="Arial" w:eastAsia="Arial" w:hAnsi="Arial" w:cs="Arial"/>
          <w:color w:val="000000"/>
          <w:sz w:val="23"/>
          <w:szCs w:val="23"/>
        </w:rPr>
        <w:t>we may be unable to tailor the content of our Site to your preferences and your experie</w:t>
      </w:r>
      <w:r>
        <w:rPr>
          <w:rFonts w:ascii="Arial" w:eastAsia="Arial" w:hAnsi="Arial" w:cs="Arial"/>
          <w:color w:val="000000"/>
          <w:sz w:val="23"/>
          <w:szCs w:val="23"/>
        </w:rPr>
        <w:t>nce of our Site may not be as enjoyable or useful.</w:t>
      </w:r>
    </w:p>
    <w:p w14:paraId="20F851C1"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Do We Share Your Personal Information?</w:t>
      </w:r>
    </w:p>
    <w:p w14:paraId="20F851C2"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We will not trade, rent, share or sell your Personal Information to third parties, unless you ask or authorise us to do so. Unless you ask or provide your consent to </w:t>
      </w:r>
      <w:r>
        <w:rPr>
          <w:rFonts w:ascii="Arial" w:eastAsia="Arial" w:hAnsi="Arial" w:cs="Arial"/>
          <w:color w:val="000000"/>
          <w:sz w:val="23"/>
          <w:szCs w:val="23"/>
        </w:rPr>
        <w:t>do so, we will not share your Personal Information with any third party outside of our organisation, other than with our service providers, including as necessary to fulfil your request, e.g. to ship an order. Only employees who need the Personal Informati</w:t>
      </w:r>
      <w:r>
        <w:rPr>
          <w:rFonts w:ascii="Arial" w:eastAsia="Arial" w:hAnsi="Arial" w:cs="Arial"/>
          <w:color w:val="000000"/>
          <w:sz w:val="23"/>
          <w:szCs w:val="23"/>
        </w:rPr>
        <w:t>on to perform a specific job (for example, billing or customer service) are granted access to Personal Information. The computers/servers in which we store Personal Information are kept in a secure environment.</w:t>
      </w:r>
    </w:p>
    <w:p w14:paraId="20F851C3"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may share aggregated demographic informati</w:t>
      </w:r>
      <w:r>
        <w:rPr>
          <w:rFonts w:ascii="Arial" w:eastAsia="Arial" w:hAnsi="Arial" w:cs="Arial"/>
          <w:color w:val="000000"/>
          <w:sz w:val="23"/>
          <w:szCs w:val="23"/>
        </w:rPr>
        <w:t>on with our partners and advertisers. This is not linked to any Personal Information that can identify any individual person.</w:t>
      </w:r>
    </w:p>
    <w:p w14:paraId="20F851C4"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We will disclose Personal Information when we believe in good faith that such disclosures (a) are required by law, including, for </w:t>
      </w:r>
      <w:r>
        <w:rPr>
          <w:rFonts w:ascii="Arial" w:eastAsia="Arial" w:hAnsi="Arial" w:cs="Arial"/>
          <w:color w:val="000000"/>
          <w:sz w:val="23"/>
          <w:szCs w:val="23"/>
        </w:rPr>
        <w:t>example, to comply with a court order or subpoena, or (b) will help to: enforce our policies; enforce contest, sweepstakes, promotions, and/or game rules; protect your safety or security, including the safety and security of property that belongs to you; a</w:t>
      </w:r>
      <w:r>
        <w:rPr>
          <w:rFonts w:ascii="Arial" w:eastAsia="Arial" w:hAnsi="Arial" w:cs="Arial"/>
          <w:color w:val="000000"/>
          <w:sz w:val="23"/>
          <w:szCs w:val="23"/>
        </w:rPr>
        <w:t>nd/or, protect the safety and security of our Site or third parties. In addition, if or all of its assets are acquired, all of the data collected by us through the Site and through other means and services provided by us would be among the transferred asse</w:t>
      </w:r>
      <w:r>
        <w:rPr>
          <w:rFonts w:ascii="Arial" w:eastAsia="Arial" w:hAnsi="Arial" w:cs="Arial"/>
          <w:color w:val="000000"/>
          <w:sz w:val="23"/>
          <w:szCs w:val="23"/>
        </w:rPr>
        <w:t>ts.</w:t>
      </w:r>
    </w:p>
    <w:p w14:paraId="20F851C5"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Your Privacy Rights -- Access to and Control Over Personal Information</w:t>
      </w:r>
    </w:p>
    <w:p w14:paraId="20F851C6"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offer you choices regarding the collection, use, and sharing of your Personal Information. If you receive promotional communications from us, you may indicate a preference to sto</w:t>
      </w:r>
      <w:r>
        <w:rPr>
          <w:rFonts w:ascii="Arial" w:eastAsia="Arial" w:hAnsi="Arial" w:cs="Arial"/>
          <w:color w:val="000000"/>
          <w:sz w:val="23"/>
          <w:szCs w:val="23"/>
        </w:rPr>
        <w:t xml:space="preserve">p receiving further promotional communications from us and you will have the opportunity to "opt-out" by following the unsubscribe instructions provided in the promotional email you receive or by contacting us directly at the email address or phone number </w:t>
      </w:r>
      <w:r>
        <w:rPr>
          <w:rFonts w:ascii="Arial" w:eastAsia="Arial" w:hAnsi="Arial" w:cs="Arial"/>
          <w:color w:val="000000"/>
          <w:sz w:val="23"/>
          <w:szCs w:val="23"/>
        </w:rPr>
        <w:t>given on our Site. We do not charge for this service, and your opt-out request will be processed within 30 days of the date on which we receive it.</w:t>
      </w:r>
    </w:p>
    <w:p w14:paraId="20F851C7"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You can do the following at any time by contacting us via the email address or phone number given on our Sit</w:t>
      </w:r>
      <w:r>
        <w:rPr>
          <w:rFonts w:ascii="Arial" w:eastAsia="Arial" w:hAnsi="Arial" w:cs="Arial"/>
          <w:color w:val="000000"/>
          <w:sz w:val="23"/>
          <w:szCs w:val="23"/>
        </w:rPr>
        <w:t>e:</w:t>
      </w:r>
    </w:p>
    <w:p w14:paraId="20F851C8" w14:textId="77777777" w:rsidR="009574A8" w:rsidRDefault="00F0215C">
      <w:pPr>
        <w:numPr>
          <w:ilvl w:val="0"/>
          <w:numId w:val="4"/>
        </w:numPr>
        <w:shd w:val="clear" w:color="auto" w:fill="FFFFFF"/>
        <w:spacing w:after="0" w:line="240" w:lineRule="auto"/>
        <w:jc w:val="both"/>
        <w:rPr>
          <w:color w:val="000000"/>
        </w:rPr>
      </w:pPr>
      <w:r>
        <w:rPr>
          <w:rFonts w:ascii="Arial" w:eastAsia="Arial" w:hAnsi="Arial" w:cs="Arial"/>
          <w:color w:val="000000"/>
          <w:sz w:val="23"/>
          <w:szCs w:val="23"/>
        </w:rPr>
        <w:t>See what personal information we have about you, if any.</w:t>
      </w:r>
    </w:p>
    <w:p w14:paraId="20F851C9" w14:textId="77777777" w:rsidR="009574A8" w:rsidRDefault="00F0215C">
      <w:pPr>
        <w:numPr>
          <w:ilvl w:val="0"/>
          <w:numId w:val="4"/>
        </w:numPr>
        <w:shd w:val="clear" w:color="auto" w:fill="FFFFFF"/>
        <w:spacing w:after="0" w:line="240" w:lineRule="auto"/>
        <w:jc w:val="both"/>
        <w:rPr>
          <w:color w:val="000000"/>
        </w:rPr>
      </w:pPr>
      <w:r>
        <w:rPr>
          <w:rFonts w:ascii="Arial" w:eastAsia="Arial" w:hAnsi="Arial" w:cs="Arial"/>
          <w:color w:val="000000"/>
          <w:sz w:val="23"/>
          <w:szCs w:val="23"/>
        </w:rPr>
        <w:t>Change/correct any Personal Information we have about you.</w:t>
      </w:r>
    </w:p>
    <w:p w14:paraId="20F851CA" w14:textId="77777777" w:rsidR="009574A8" w:rsidRDefault="00F0215C">
      <w:pPr>
        <w:numPr>
          <w:ilvl w:val="0"/>
          <w:numId w:val="5"/>
        </w:numPr>
        <w:shd w:val="clear" w:color="auto" w:fill="FFFFFF"/>
        <w:spacing w:after="0" w:line="240" w:lineRule="auto"/>
        <w:jc w:val="both"/>
        <w:rPr>
          <w:color w:val="000000"/>
        </w:rPr>
      </w:pPr>
      <w:r>
        <w:rPr>
          <w:rFonts w:ascii="Arial" w:eastAsia="Arial" w:hAnsi="Arial" w:cs="Arial"/>
          <w:color w:val="000000"/>
          <w:sz w:val="23"/>
          <w:szCs w:val="23"/>
        </w:rPr>
        <w:t>Have us delete any Personal Information we have about you.</w:t>
      </w:r>
    </w:p>
    <w:p w14:paraId="20F851CB" w14:textId="77777777" w:rsidR="009574A8" w:rsidRDefault="00F0215C">
      <w:pPr>
        <w:numPr>
          <w:ilvl w:val="0"/>
          <w:numId w:val="6"/>
        </w:numPr>
        <w:shd w:val="clear" w:color="auto" w:fill="FFFFFF"/>
        <w:spacing w:after="280" w:line="240" w:lineRule="auto"/>
        <w:jc w:val="both"/>
        <w:rPr>
          <w:color w:val="000000"/>
        </w:rPr>
      </w:pPr>
      <w:r>
        <w:rPr>
          <w:rFonts w:ascii="Arial" w:eastAsia="Arial" w:hAnsi="Arial" w:cs="Arial"/>
          <w:color w:val="000000"/>
          <w:sz w:val="23"/>
          <w:szCs w:val="23"/>
        </w:rPr>
        <w:t>Notify us if you do not want us to share your Personal Information for marketi</w:t>
      </w:r>
      <w:r>
        <w:rPr>
          <w:rFonts w:ascii="Arial" w:eastAsia="Arial" w:hAnsi="Arial" w:cs="Arial"/>
          <w:color w:val="000000"/>
          <w:sz w:val="23"/>
          <w:szCs w:val="23"/>
        </w:rPr>
        <w:t>ng and promotional purposes.</w:t>
      </w:r>
    </w:p>
    <w:p w14:paraId="20F851CC"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How to Opt-Out of Targeted Advertising</w:t>
      </w:r>
    </w:p>
    <w:p w14:paraId="20F851CD"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You can set most web browsers to notify you if you receive a cookie, or you may choose to block cookies, though either of those actions may affect the use of our Site. If you prefer to not receive targeted advertising, you can opt out of some network adver</w:t>
      </w:r>
      <w:r>
        <w:rPr>
          <w:rFonts w:ascii="Arial" w:eastAsia="Arial" w:hAnsi="Arial" w:cs="Arial"/>
          <w:color w:val="000000"/>
          <w:sz w:val="23"/>
          <w:szCs w:val="23"/>
        </w:rPr>
        <w:t>tising programs that use your information. To do so please visit the Digital Advertising Alliance (DAA) Opt-Out Page: </w:t>
      </w:r>
      <w:hyperlink r:id="rId9">
        <w:r>
          <w:rPr>
            <w:rFonts w:ascii="Arial" w:eastAsia="Arial" w:hAnsi="Arial" w:cs="Arial"/>
            <w:color w:val="F1592A"/>
            <w:sz w:val="23"/>
            <w:szCs w:val="23"/>
            <w:u w:val="single"/>
          </w:rPr>
          <w:t>http://www.aboutads.info/choices/</w:t>
        </w:r>
      </w:hyperlink>
      <w:r>
        <w:rPr>
          <w:rFonts w:ascii="Arial" w:eastAsia="Arial" w:hAnsi="Arial" w:cs="Arial"/>
          <w:color w:val="000000"/>
          <w:sz w:val="23"/>
          <w:szCs w:val="23"/>
        </w:rPr>
        <w:t>. Please note that even if you choose to remove your</w:t>
      </w:r>
      <w:r>
        <w:rPr>
          <w:rFonts w:ascii="Arial" w:eastAsia="Arial" w:hAnsi="Arial" w:cs="Arial"/>
          <w:color w:val="000000"/>
          <w:sz w:val="23"/>
          <w:szCs w:val="23"/>
        </w:rPr>
        <w:t xml:space="preserve"> </w:t>
      </w:r>
      <w:r>
        <w:rPr>
          <w:rFonts w:ascii="Arial" w:eastAsia="Arial" w:hAnsi="Arial" w:cs="Arial"/>
          <w:color w:val="000000"/>
          <w:sz w:val="23"/>
          <w:szCs w:val="23"/>
        </w:rPr>
        <w:lastRenderedPageBreak/>
        <w:t xml:space="preserve">information (via opting out), you will still see advertisements while you are browsing online. However the advertisements you see may be less relevant to you and your interests. Additionally, many network advertising programs allow you to view and manage </w:t>
      </w:r>
      <w:r>
        <w:rPr>
          <w:rFonts w:ascii="Arial" w:eastAsia="Arial" w:hAnsi="Arial" w:cs="Arial"/>
          <w:color w:val="000000"/>
          <w:sz w:val="23"/>
          <w:szCs w:val="23"/>
        </w:rPr>
        <w:t>the interest categories they have compiled from your online browsing activities. These interest categories help determine the types of targeted advertisements you may receive. The DAA Opt-Out Page provides a tool that identifies its member companies that h</w:t>
      </w:r>
      <w:r>
        <w:rPr>
          <w:rFonts w:ascii="Arial" w:eastAsia="Arial" w:hAnsi="Arial" w:cs="Arial"/>
          <w:color w:val="000000"/>
          <w:sz w:val="23"/>
          <w:szCs w:val="23"/>
        </w:rPr>
        <w:t>ave cookies on your browser and provides links to those companies' pages where you can opt-out of receiving targeted advertisements from companies.</w:t>
      </w:r>
    </w:p>
    <w:p w14:paraId="20F851CE"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Does This Policy Apply to Other Websites Linked To Or From the Site?</w:t>
      </w:r>
    </w:p>
    <w:p w14:paraId="20F851CF"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The Site may contain links to other websites. Any Personal Information you provide on linked pages or sites is provided directly to that third party and is subject to that third party's privacy policy. This Policy does not apply to such linked sites, and w</w:t>
      </w:r>
      <w:r>
        <w:rPr>
          <w:rFonts w:ascii="Arial" w:eastAsia="Arial" w:hAnsi="Arial" w:cs="Arial"/>
          <w:color w:val="000000"/>
          <w:sz w:val="23"/>
          <w:szCs w:val="23"/>
        </w:rPr>
        <w:t>e are not responsible for the content or privacy and security practices and policies of these websites or any other sites that are linked to or from the Site. We encourage you to learn about their privacy and security practices and policies before providin</w:t>
      </w:r>
      <w:r>
        <w:rPr>
          <w:rFonts w:ascii="Arial" w:eastAsia="Arial" w:hAnsi="Arial" w:cs="Arial"/>
          <w:color w:val="000000"/>
          <w:sz w:val="23"/>
          <w:szCs w:val="23"/>
        </w:rPr>
        <w:t>g them with Personal Information.</w:t>
      </w:r>
    </w:p>
    <w:p w14:paraId="20F851D0" w14:textId="77777777" w:rsidR="009574A8" w:rsidRDefault="00F0215C">
      <w:pPr>
        <w:shd w:val="clear" w:color="auto" w:fill="FFFFFF"/>
        <w:spacing w:after="280" w:line="240" w:lineRule="auto"/>
        <w:jc w:val="both"/>
        <w:rPr>
          <w:rFonts w:ascii="Arial" w:eastAsia="Arial" w:hAnsi="Arial" w:cs="Arial"/>
          <w:b/>
          <w:sz w:val="23"/>
          <w:szCs w:val="23"/>
          <w:highlight w:val="yellow"/>
          <w:u w:val="single"/>
        </w:rPr>
      </w:pPr>
      <w:r>
        <w:rPr>
          <w:rFonts w:ascii="Arial" w:eastAsia="Arial" w:hAnsi="Arial" w:cs="Arial"/>
          <w:b/>
          <w:color w:val="000000"/>
          <w:sz w:val="23"/>
          <w:szCs w:val="23"/>
          <w:u w:val="single"/>
        </w:rPr>
        <w:t xml:space="preserve">Do we disclose your personal information to anyone outside </w:t>
      </w:r>
    </w:p>
    <w:p w14:paraId="20F851D1"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may disclose personal information to our related bodies corporate and third party suppliers and service providers located overseas for some of the purposes lis</w:t>
      </w:r>
      <w:r>
        <w:rPr>
          <w:rFonts w:ascii="Arial" w:eastAsia="Arial" w:hAnsi="Arial" w:cs="Arial"/>
          <w:color w:val="000000"/>
          <w:sz w:val="23"/>
          <w:szCs w:val="23"/>
        </w:rPr>
        <w:t>ted above. We take reasonable steps to ensure that the overseas recipients of your personal information do not breach the privacy obligations relating to your personal information.</w:t>
      </w:r>
    </w:p>
    <w:p w14:paraId="20F851D2"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may disclose your personal information to entities located outside of Au</w:t>
      </w:r>
      <w:r>
        <w:rPr>
          <w:rFonts w:ascii="Arial" w:eastAsia="Arial" w:hAnsi="Arial" w:cs="Arial"/>
          <w:color w:val="000000"/>
          <w:sz w:val="23"/>
          <w:szCs w:val="23"/>
        </w:rPr>
        <w:t xml:space="preserve">stralia, including the </w:t>
      </w:r>
      <w:r>
        <w:rPr>
          <w:rFonts w:ascii="Arial" w:eastAsia="Arial" w:hAnsi="Arial" w:cs="Arial"/>
          <w:sz w:val="23"/>
          <w:szCs w:val="23"/>
        </w:rPr>
        <w:t>United States.</w:t>
      </w:r>
    </w:p>
    <w:p w14:paraId="20F851D3"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What Steps Do We Take To Protect Your Information?</w:t>
      </w:r>
    </w:p>
    <w:p w14:paraId="20F851D4"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We take measures designed to protect your Personal Information in an effort to prevent loss, misuse, and unauthorized access, disclosure, alteration, and destruction. </w:t>
      </w:r>
      <w:r>
        <w:rPr>
          <w:rFonts w:ascii="Arial" w:eastAsia="Arial" w:hAnsi="Arial" w:cs="Arial"/>
          <w:color w:val="000000"/>
          <w:sz w:val="23"/>
          <w:szCs w:val="23"/>
        </w:rPr>
        <w:t xml:space="preserve">We provide physical, electronic, and procedural safeguards to protect Personal Information we process and maintain. Please be aware, however, that despite our efforts, no security measures are perfect or impenetrable and no method of data transmission can </w:t>
      </w:r>
      <w:r>
        <w:rPr>
          <w:rFonts w:ascii="Arial" w:eastAsia="Arial" w:hAnsi="Arial" w:cs="Arial"/>
          <w:color w:val="000000"/>
          <w:sz w:val="23"/>
          <w:szCs w:val="23"/>
        </w:rPr>
        <w:t>be guaranteed against any interception or other type of misuse. To protect the confidentiality of Personal Information maintained in your account, you must keep your password confidential and not disclose it to any other person. You are responsible for all</w:t>
      </w:r>
      <w:r>
        <w:rPr>
          <w:rFonts w:ascii="Arial" w:eastAsia="Arial" w:hAnsi="Arial" w:cs="Arial"/>
          <w:color w:val="000000"/>
          <w:sz w:val="23"/>
          <w:szCs w:val="23"/>
        </w:rPr>
        <w:t xml:space="preserve"> uses of the Site by any person using your password. Please advise us immediately if you believe your password has been misused.</w:t>
      </w:r>
    </w:p>
    <w:p w14:paraId="20F851D5" w14:textId="77777777" w:rsidR="009574A8" w:rsidRDefault="00F0215C">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Questions?</w:t>
      </w:r>
    </w:p>
    <w:p w14:paraId="20F851D7" w14:textId="26AF16D2" w:rsidR="009574A8" w:rsidRDefault="00F0215C" w:rsidP="00482523">
      <w:pPr>
        <w:shd w:val="clear" w:color="auto" w:fill="FFFFFF"/>
        <w:spacing w:after="280" w:line="240" w:lineRule="auto"/>
        <w:jc w:val="both"/>
      </w:pPr>
      <w:r>
        <w:rPr>
          <w:rFonts w:ascii="Arial" w:eastAsia="Arial" w:hAnsi="Arial" w:cs="Arial"/>
          <w:b/>
          <w:color w:val="000000"/>
          <w:sz w:val="23"/>
          <w:szCs w:val="23"/>
        </w:rPr>
        <w:t xml:space="preserve">If you have any questions about this Policy, please contact us at </w:t>
      </w:r>
      <w:r w:rsidR="00482523" w:rsidRPr="00482523">
        <w:rPr>
          <w:rFonts w:ascii="Arial" w:eastAsia="Arial" w:hAnsi="Arial" w:cs="Arial"/>
          <w:b/>
          <w:sz w:val="23"/>
          <w:szCs w:val="23"/>
        </w:rPr>
        <w:t>0425 204 887</w:t>
      </w:r>
      <w:r w:rsidR="00482523">
        <w:rPr>
          <w:rFonts w:ascii="Arial" w:eastAsia="Arial" w:hAnsi="Arial" w:cs="Arial"/>
          <w:b/>
          <w:sz w:val="23"/>
          <w:szCs w:val="23"/>
        </w:rPr>
        <w:t xml:space="preserve"> / </w:t>
      </w:r>
      <w:r>
        <w:rPr>
          <w:rFonts w:ascii="Arial" w:eastAsia="Arial" w:hAnsi="Arial" w:cs="Arial"/>
          <w:b/>
          <w:sz w:val="23"/>
          <w:szCs w:val="23"/>
        </w:rPr>
        <w:t xml:space="preserve">(02) 9906 8877 / </w:t>
      </w:r>
      <w:hyperlink r:id="rId10" w:history="1">
        <w:r w:rsidRPr="007D0F61">
          <w:rPr>
            <w:rStyle w:val="Hyperlink"/>
            <w:rFonts w:ascii="Arial" w:eastAsia="Arial" w:hAnsi="Arial" w:cs="Arial"/>
            <w:b/>
            <w:sz w:val="23"/>
            <w:szCs w:val="23"/>
          </w:rPr>
          <w:t>brian@seonorthsydney.com.au</w:t>
        </w:r>
      </w:hyperlink>
      <w:r>
        <w:rPr>
          <w:rFonts w:ascii="Arial" w:eastAsia="Arial" w:hAnsi="Arial" w:cs="Arial"/>
          <w:b/>
          <w:sz w:val="23"/>
          <w:szCs w:val="23"/>
        </w:rPr>
        <w:t xml:space="preserve"> </w:t>
      </w:r>
      <w:bookmarkStart w:id="1" w:name="_GoBack"/>
      <w:bookmarkEnd w:id="1"/>
    </w:p>
    <w:sectPr w:rsidR="009574A8">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0F7E"/>
    <w:multiLevelType w:val="multilevel"/>
    <w:tmpl w:val="084A3E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F666B3"/>
    <w:multiLevelType w:val="multilevel"/>
    <w:tmpl w:val="4C9A25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C742276"/>
    <w:multiLevelType w:val="multilevel"/>
    <w:tmpl w:val="7CAC3B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B086939"/>
    <w:multiLevelType w:val="multilevel"/>
    <w:tmpl w:val="E37CC8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EB81453"/>
    <w:multiLevelType w:val="multilevel"/>
    <w:tmpl w:val="C7EE9D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4CB7F92"/>
    <w:multiLevelType w:val="multilevel"/>
    <w:tmpl w:val="9F5E4B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83510C1"/>
    <w:multiLevelType w:val="multilevel"/>
    <w:tmpl w:val="C2F023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12B3C38"/>
    <w:multiLevelType w:val="multilevel"/>
    <w:tmpl w:val="C7627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15C395E"/>
    <w:multiLevelType w:val="multilevel"/>
    <w:tmpl w:val="3AEE43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2"/>
  </w:num>
  <w:num w:numId="3">
    <w:abstractNumId w:val="3"/>
  </w:num>
  <w:num w:numId="4">
    <w:abstractNumId w:val="7"/>
  </w:num>
  <w:num w:numId="5">
    <w:abstractNumId w:val="1"/>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A8"/>
    <w:rsid w:val="00247676"/>
    <w:rsid w:val="00414901"/>
    <w:rsid w:val="00482523"/>
    <w:rsid w:val="007A2E0B"/>
    <w:rsid w:val="009574A8"/>
    <w:rsid w:val="00960C44"/>
    <w:rsid w:val="00F02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5191"/>
  <w15:docId w15:val="{2A83E287-9229-4E50-BF3F-3B61C660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60C44"/>
    <w:rPr>
      <w:color w:val="0000FF" w:themeColor="hyperlink"/>
      <w:u w:val="single"/>
    </w:rPr>
  </w:style>
  <w:style w:type="character" w:styleId="UnresolvedMention">
    <w:name w:val="Unresolved Mention"/>
    <w:basedOn w:val="DefaultParagraphFont"/>
    <w:uiPriority w:val="99"/>
    <w:semiHidden/>
    <w:unhideWhenUsed/>
    <w:rsid w:val="0096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55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onorthsydney.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rian@seonorthsydney.com.au" TargetMode="External"/><Relationship Id="rId4" Type="http://schemas.openxmlformats.org/officeDocument/2006/relationships/numbering" Target="numbering.xml"/><Relationship Id="rId9" Type="http://schemas.openxmlformats.org/officeDocument/2006/relationships/hyperlink" Target="http://www.aboutads.info/ch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C016B7F68444B8158904392309592" ma:contentTypeVersion="20" ma:contentTypeDescription="Create a new document." ma:contentTypeScope="" ma:versionID="f1457b5f551c15b2b90f026181743ed6">
  <xsd:schema xmlns:xsd="http://www.w3.org/2001/XMLSchema" xmlns:xs="http://www.w3.org/2001/XMLSchema" xmlns:p="http://schemas.microsoft.com/office/2006/metadata/properties" xmlns:ns1="http://schemas.microsoft.com/sharepoint/v3" xmlns:ns3="cc649d5a-bb6b-410e-8140-2275cb35d3fc" xmlns:ns4="32c092a2-f714-403c-9709-6f83114de6f4" targetNamespace="http://schemas.microsoft.com/office/2006/metadata/properties" ma:root="true" ma:fieldsID="10575de8aea733fa5a2bdb9dd85298fd" ns1:_="" ns3:_="" ns4:_="">
    <xsd:import namespace="http://schemas.microsoft.com/sharepoint/v3"/>
    <xsd:import namespace="cc649d5a-bb6b-410e-8140-2275cb35d3fc"/>
    <xsd:import namespace="32c092a2-f714-403c-9709-6f83114de6f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49d5a-bb6b-410e-8140-2275cb35d3f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c092a2-f714-403c-9709-6f83114de6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cc649d5a-bb6b-410e-8140-2275cb35d3fc" xsi:nil="true"/>
    <MigrationWizIdSecurityGroups xmlns="cc649d5a-bb6b-410e-8140-2275cb35d3fc" xsi:nil="true"/>
    <MigrationWizIdPermissions xmlns="cc649d5a-bb6b-410e-8140-2275cb35d3fc" xsi:nil="true"/>
    <MigrationWizId xmlns="cc649d5a-bb6b-410e-8140-2275cb35d3fc" xsi:nil="true"/>
    <_ip_UnifiedCompliancePolicyProperties xmlns="http://schemas.microsoft.com/sharepoint/v3" xsi:nil="true"/>
    <MigrationWizIdPermissionLevels xmlns="cc649d5a-bb6b-410e-8140-2275cb35d3fc" xsi:nil="true"/>
  </documentManagement>
</p:properties>
</file>

<file path=customXml/itemProps1.xml><?xml version="1.0" encoding="utf-8"?>
<ds:datastoreItem xmlns:ds="http://schemas.openxmlformats.org/officeDocument/2006/customXml" ds:itemID="{81D3E63D-3065-42DC-AAC6-EBD3DD42E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49d5a-bb6b-410e-8140-2275cb35d3fc"/>
    <ds:schemaRef ds:uri="32c092a2-f714-403c-9709-6f83114de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8C9DA-A7CF-498C-921D-5F581DBE3D85}">
  <ds:schemaRefs>
    <ds:schemaRef ds:uri="http://schemas.microsoft.com/sharepoint/v3/contenttype/forms"/>
  </ds:schemaRefs>
</ds:datastoreItem>
</file>

<file path=customXml/itemProps3.xml><?xml version="1.0" encoding="utf-8"?>
<ds:datastoreItem xmlns:ds="http://schemas.openxmlformats.org/officeDocument/2006/customXml" ds:itemID="{87BEE074-DA42-4FD1-976E-ECDAEB6F5A85}">
  <ds:schemaRefs>
    <ds:schemaRef ds:uri="http://schemas.microsoft.com/office/2006/metadata/properties"/>
    <ds:schemaRef ds:uri="http://schemas.microsoft.com/office/infopath/2007/PartnerControls"/>
    <ds:schemaRef ds:uri="http://schemas.microsoft.com/sharepoint/v3"/>
    <ds:schemaRef ds:uri="cc649d5a-bb6b-410e-8140-2275cb35d3f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Hutabarat, Josephine</dc:creator>
  <cp:lastModifiedBy>Hutabarat, Josephine</cp:lastModifiedBy>
  <cp:revision>7</cp:revision>
  <dcterms:created xsi:type="dcterms:W3CDTF">2020-10-20T01:08:00Z</dcterms:created>
  <dcterms:modified xsi:type="dcterms:W3CDTF">2020-10-20T01:14:00Z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0x0101004EAC016B7F68444B8158904392309592</vt:lpwstr>
  </property>
</Properties>
</file>